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5A37CA" w14:textId="77777777" w:rsidR="00076856" w:rsidRPr="00874AA1" w:rsidRDefault="00ED1865" w:rsidP="00874AA1">
      <w:pPr>
        <w:pStyle w:val="Title"/>
      </w:pPr>
      <w:r>
        <w:t>Project 3:</w:t>
      </w:r>
    </w:p>
    <w:p w14:paraId="7B1AEE16" w14:textId="77777777" w:rsidR="00076856" w:rsidRPr="00874AA1" w:rsidRDefault="00ED1865" w:rsidP="00874AA1">
      <w:pPr>
        <w:pStyle w:val="Title"/>
      </w:pPr>
      <w:r>
        <w:t>Online E-Commerce Application</w:t>
      </w:r>
    </w:p>
    <w:p w14:paraId="532CBA8D" w14:textId="77777777" w:rsidR="00563FE4" w:rsidRPr="00874AA1" w:rsidRDefault="00834081" w:rsidP="00874AA1">
      <w:pPr>
        <w:pStyle w:val="Heading1"/>
      </w:pPr>
      <w:sdt>
        <w:sdtPr>
          <w:alias w:val="Project Overview:"/>
          <w:tag w:val="Project Overview:"/>
          <w:id w:val="-231312045"/>
          <w:placeholder>
            <w:docPart w:val="D3FEF603CD764743AF7D8BBE6BB7E5A1"/>
          </w:placeholder>
          <w:temporary/>
          <w:showingPlcHdr/>
          <w15:appearance w15:val="hidden"/>
        </w:sdtPr>
        <w:sdtEndPr/>
        <w:sdtContent>
          <w:r w:rsidR="00874AA1" w:rsidRPr="00874AA1">
            <w:t>Project Overview:</w:t>
          </w:r>
        </w:sdtContent>
      </w:sdt>
    </w:p>
    <w:p w14:paraId="75FD9719" w14:textId="77777777" w:rsidR="00ED1865" w:rsidRDefault="00ED1865" w:rsidP="00874AA1">
      <w:r>
        <w:t xml:space="preserve">With the idea of building something useful with current real-world value I decided to build an e-commerce application that can be used by any organization when converting to online shopping to accommodate the current world situation. </w:t>
      </w:r>
    </w:p>
    <w:p w14:paraId="1C9A9F28" w14:textId="77777777" w:rsidR="00563FE4" w:rsidRDefault="00ED1865" w:rsidP="00874AA1">
      <w:r>
        <w:t>The intention of this application is to allow a company to, as administrators, add inventory that they will be selling.  Allow the administrator to enter items with cost of item and description.</w:t>
      </w:r>
    </w:p>
    <w:p w14:paraId="72D88BC8" w14:textId="77777777" w:rsidR="00ED1865" w:rsidRDefault="00ED1865" w:rsidP="00874AA1">
      <w:r>
        <w:t>As a client, one will have to create an account to shop, will then be presented with categories of what they want to buy and be able to select and/or search by item. The item will then be added to their cart and when ready the user will be able to checkout.</w:t>
      </w:r>
    </w:p>
    <w:p w14:paraId="78777815" w14:textId="77777777" w:rsidR="00ED1865" w:rsidRDefault="00ED1865" w:rsidP="00874AA1">
      <w:r>
        <w:t xml:space="preserve">It is my hope to be able to implement a cart (Should time allow) and provide an API for payment. </w:t>
      </w:r>
    </w:p>
    <w:p w14:paraId="1A46A45C" w14:textId="77777777" w:rsidR="0046369F" w:rsidRPr="00874AA1" w:rsidRDefault="0046369F" w:rsidP="00874AA1"/>
    <w:p w14:paraId="231C1219" w14:textId="77777777" w:rsidR="00563FE4" w:rsidRPr="00874AA1" w:rsidRDefault="00ED1865" w:rsidP="00874AA1">
      <w:pPr>
        <w:pStyle w:val="Heading1"/>
      </w:pPr>
      <w:r>
        <w:t xml:space="preserve">User Story: </w:t>
      </w:r>
    </w:p>
    <w:p w14:paraId="06EF1729" w14:textId="77777777" w:rsidR="00ED1865" w:rsidRDefault="00ED1865" w:rsidP="00874AA1">
      <w:pPr>
        <w:pStyle w:val="ListBullet"/>
      </w:pPr>
      <w:r>
        <w:t xml:space="preserve">As individuals, we are currently and will </w:t>
      </w:r>
      <w:r w:rsidR="0003369F">
        <w:t>continue</w:t>
      </w:r>
      <w:r>
        <w:t xml:space="preserve"> to be face with the </w:t>
      </w:r>
      <w:r w:rsidR="0003369F">
        <w:t>challenge of maintaining social distance as a result of Covid-19 and would therefore like more of my previously frequented shopping locations to become available online.</w:t>
      </w:r>
    </w:p>
    <w:p w14:paraId="1D583DB6" w14:textId="77777777" w:rsidR="00563FE4" w:rsidRDefault="00ED1865" w:rsidP="00874AA1">
      <w:pPr>
        <w:pStyle w:val="ListBullet"/>
      </w:pPr>
      <w:r>
        <w:t>As owner of a retail company. I want to be able to provide online shopping. Where I can enter inventory with pricing and description making it available to my customers.</w:t>
      </w:r>
    </w:p>
    <w:p w14:paraId="5D444356" w14:textId="77777777" w:rsidR="00ED1865" w:rsidRPr="00874AA1" w:rsidRDefault="00ED1865" w:rsidP="00874AA1">
      <w:pPr>
        <w:pStyle w:val="ListBullet"/>
      </w:pPr>
      <w:r>
        <w:t xml:space="preserve">As a user, I want to be able to log on to a secure profile to shop. When I log on I am presented with categories of which to shop from. When I select </w:t>
      </w:r>
      <w:r w:rsidR="0003369F">
        <w:t xml:space="preserve">a shopping category I am then presented with options of what to buy. When I select an item, it will then be added to my shopping cart. Once I am done shopping I will have the option to view all items in the cart prior to checkout. Once I have confirmed my order, I will be offered payment options. </w:t>
      </w:r>
    </w:p>
    <w:p w14:paraId="1ED81A61" w14:textId="77777777" w:rsidR="00563FE4" w:rsidRPr="00874AA1" w:rsidRDefault="0003369F" w:rsidP="00874AA1">
      <w:pPr>
        <w:pStyle w:val="Heading1"/>
      </w:pPr>
      <w:r>
        <w:lastRenderedPageBreak/>
        <w:t>Wireframe</w:t>
      </w:r>
      <w:r w:rsidR="008C3268">
        <w:t xml:space="preserve"> and Application Flow:</w:t>
      </w:r>
      <w:r>
        <w:t xml:space="preserve"> </w:t>
      </w:r>
    </w:p>
    <w:p w14:paraId="6378B06F" w14:textId="77777777" w:rsidR="008C3268" w:rsidRDefault="0046369F" w:rsidP="00493584">
      <w:pPr>
        <w:pStyle w:val="ListBullet"/>
        <w:numPr>
          <w:ilvl w:val="0"/>
          <w:numId w:val="0"/>
        </w:numPr>
        <w:ind w:left="720"/>
        <w:jc w:val="center"/>
      </w:pPr>
      <w:r w:rsidRPr="0046369F">
        <w:rPr>
          <w:noProof/>
        </w:rPr>
        <w:drawing>
          <wp:inline distT="0" distB="0" distL="0" distR="0" wp14:anchorId="7098EC21" wp14:editId="35A79444">
            <wp:extent cx="5699513" cy="3800724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5311" cy="38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912E" w14:textId="77777777" w:rsidR="008C3268" w:rsidRPr="00874AA1" w:rsidRDefault="008C3268" w:rsidP="005971D0">
      <w:pPr>
        <w:pStyle w:val="ListBullet"/>
        <w:numPr>
          <w:ilvl w:val="0"/>
          <w:numId w:val="0"/>
        </w:numPr>
        <w:ind w:left="720"/>
        <w:jc w:val="center"/>
      </w:pPr>
      <w:r w:rsidRPr="008C3268">
        <w:rPr>
          <w:noProof/>
        </w:rPr>
        <w:drawing>
          <wp:inline distT="0" distB="0" distL="0" distR="0" wp14:anchorId="78EFCC4B" wp14:editId="227D400D">
            <wp:extent cx="4905161" cy="491092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2168" cy="496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590B" w14:textId="77777777" w:rsidR="00563FE4" w:rsidRDefault="0003369F" w:rsidP="00874AA1">
      <w:pPr>
        <w:pStyle w:val="Heading1"/>
      </w:pPr>
      <w:r>
        <w:lastRenderedPageBreak/>
        <w:t xml:space="preserve">Technologies: </w:t>
      </w:r>
    </w:p>
    <w:p w14:paraId="70B7D1D6" w14:textId="77777777" w:rsidR="0003369F" w:rsidRDefault="0003369F" w:rsidP="0003369F">
      <w:pPr>
        <w:pStyle w:val="ListBullet"/>
      </w:pPr>
      <w:r>
        <w:t>HTML &amp; CSS including flexbox for front-end UI</w:t>
      </w:r>
    </w:p>
    <w:p w14:paraId="56F9EC96" w14:textId="77777777" w:rsidR="0003369F" w:rsidRDefault="0003369F" w:rsidP="0003369F">
      <w:pPr>
        <w:pStyle w:val="ListBullet"/>
      </w:pPr>
      <w:r>
        <w:t>Redux to manage state of application</w:t>
      </w:r>
    </w:p>
    <w:p w14:paraId="4CF61B6C" w14:textId="77777777" w:rsidR="0003369F" w:rsidRDefault="0003369F" w:rsidP="0003369F">
      <w:pPr>
        <w:pStyle w:val="ListBullet"/>
      </w:pPr>
      <w:r>
        <w:t>NodeJS and Express to make my application scalable and modular</w:t>
      </w:r>
    </w:p>
    <w:p w14:paraId="1886CB6A" w14:textId="77777777" w:rsidR="0003369F" w:rsidRDefault="0003369F" w:rsidP="0003369F">
      <w:pPr>
        <w:pStyle w:val="ListBullet"/>
      </w:pPr>
      <w:r>
        <w:t>Mongoose ODM for global data &amp; to create relationships</w:t>
      </w:r>
    </w:p>
    <w:p w14:paraId="0636586F" w14:textId="77777777" w:rsidR="0003369F" w:rsidRDefault="0003369F" w:rsidP="0003369F">
      <w:pPr>
        <w:pStyle w:val="ListBullet"/>
      </w:pPr>
      <w:r>
        <w:t>JSON Web Token for authentication (new technology)</w:t>
      </w:r>
    </w:p>
    <w:p w14:paraId="6DEB5344" w14:textId="77777777" w:rsidR="0003369F" w:rsidRDefault="0046369F" w:rsidP="0003369F">
      <w:pPr>
        <w:pStyle w:val="ListBullet"/>
      </w:pPr>
      <w:proofErr w:type="spellStart"/>
      <w:r>
        <w:t>b</w:t>
      </w:r>
      <w:r w:rsidR="0003369F">
        <w:t>crypt</w:t>
      </w:r>
      <w:proofErr w:type="spellEnd"/>
      <w:r w:rsidR="0003369F">
        <w:t xml:space="preserve"> for password encryption</w:t>
      </w:r>
    </w:p>
    <w:p w14:paraId="77E659B3" w14:textId="77777777" w:rsidR="0003369F" w:rsidRDefault="0046369F" w:rsidP="0003369F">
      <w:pPr>
        <w:pStyle w:val="ListBullet"/>
      </w:pPr>
      <w:r>
        <w:t>Mongo dB</w:t>
      </w:r>
      <w:r w:rsidR="0003369F">
        <w:t xml:space="preserve"> for database</w:t>
      </w:r>
    </w:p>
    <w:p w14:paraId="5B0C2DEC" w14:textId="3499B061" w:rsidR="000E406B" w:rsidRDefault="000E406B" w:rsidP="0003369F">
      <w:pPr>
        <w:pStyle w:val="ListBullet"/>
      </w:pPr>
      <w:r>
        <w:t>Mongo Campus UI interface for database (new technology)</w:t>
      </w:r>
      <w:bookmarkStart w:id="0" w:name="_GoBack"/>
      <w:bookmarkEnd w:id="0"/>
    </w:p>
    <w:p w14:paraId="7D4AA759" w14:textId="77777777" w:rsidR="0003369F" w:rsidRPr="00874AA1" w:rsidRDefault="0003369F" w:rsidP="0003369F">
      <w:pPr>
        <w:pStyle w:val="ListBullet"/>
      </w:pPr>
      <w:r>
        <w:t>Heroku for deploying server</w:t>
      </w:r>
    </w:p>
    <w:p w14:paraId="340301C3" w14:textId="77777777" w:rsidR="0003369F" w:rsidRDefault="00834081" w:rsidP="0003369F">
      <w:pPr>
        <w:pStyle w:val="ListBullet"/>
      </w:pPr>
      <w:sdt>
        <w:sdtPr>
          <w:alias w:val="List objectives here:"/>
          <w:tag w:val="List objectives here:"/>
          <w:id w:val="-144432693"/>
          <w:placeholder>
            <w:docPart w:val="292669F4E5936E44A0C0A496A0880059"/>
          </w:placeholder>
          <w:temporary/>
          <w:showingPlcHdr/>
          <w15:appearance w15:val="hidden"/>
        </w:sdtPr>
        <w:sdtEndPr/>
        <w:sdtContent>
          <w:r w:rsidR="0003369F" w:rsidRPr="00874AA1">
            <w:t>List objectives here</w:t>
          </w:r>
        </w:sdtContent>
      </w:sdt>
    </w:p>
    <w:p w14:paraId="72675633" w14:textId="77777777" w:rsidR="008648AA" w:rsidRPr="00874AA1" w:rsidRDefault="008648AA" w:rsidP="0003369F">
      <w:pPr>
        <w:pStyle w:val="ListBullet"/>
      </w:pPr>
      <w:r>
        <w:t>Stripe for API</w:t>
      </w:r>
    </w:p>
    <w:p w14:paraId="0162E3DC" w14:textId="77777777" w:rsidR="006E1962" w:rsidRDefault="006E1962" w:rsidP="00874AA1">
      <w:pPr>
        <w:pStyle w:val="Heading1"/>
        <w:rPr>
          <w:rFonts w:asciiTheme="minorHAnsi" w:eastAsiaTheme="minorHAnsi" w:hAnsiTheme="minorHAnsi" w:cstheme="minorBidi"/>
          <w:b w:val="0"/>
          <w:sz w:val="24"/>
          <w:szCs w:val="24"/>
        </w:rPr>
      </w:pPr>
    </w:p>
    <w:p w14:paraId="49CC0FD1" w14:textId="77777777" w:rsidR="006E1962" w:rsidRDefault="006E1962" w:rsidP="00874AA1">
      <w:pPr>
        <w:pStyle w:val="Heading1"/>
        <w:rPr>
          <w:rFonts w:asciiTheme="minorHAnsi" w:eastAsiaTheme="minorHAnsi" w:hAnsiTheme="minorHAnsi" w:cstheme="minorBidi"/>
          <w:b w:val="0"/>
          <w:sz w:val="24"/>
          <w:szCs w:val="24"/>
        </w:rPr>
      </w:pPr>
    </w:p>
    <w:p w14:paraId="348794CD" w14:textId="77777777" w:rsidR="00563FE4" w:rsidRPr="00874AA1" w:rsidRDefault="006E1962" w:rsidP="00874AA1">
      <w:pPr>
        <w:pStyle w:val="Heading1"/>
      </w:pPr>
      <w:r>
        <w:t xml:space="preserve">Research: </w:t>
      </w:r>
    </w:p>
    <w:p w14:paraId="5064538A" w14:textId="77777777" w:rsidR="0046369F" w:rsidRDefault="0046369F" w:rsidP="0046369F">
      <w:pPr>
        <w:pStyle w:val="ListParagraph"/>
        <w:numPr>
          <w:ilvl w:val="0"/>
          <w:numId w:val="6"/>
        </w:numPr>
      </w:pPr>
      <w:r>
        <w:t>Color Pallet to be used: Psychological effect.</w:t>
      </w:r>
    </w:p>
    <w:p w14:paraId="33E5B185" w14:textId="77777777" w:rsidR="0046369F" w:rsidRDefault="0046369F" w:rsidP="0046369F">
      <w:pPr>
        <w:pStyle w:val="ListParagraph"/>
        <w:numPr>
          <w:ilvl w:val="1"/>
          <w:numId w:val="6"/>
        </w:numPr>
      </w:pPr>
      <w:r>
        <w:t xml:space="preserve">Blue creates a feeling of trust </w:t>
      </w:r>
    </w:p>
    <w:p w14:paraId="0DD813BC" w14:textId="77777777" w:rsidR="0046369F" w:rsidRDefault="0046369F" w:rsidP="0046369F">
      <w:pPr>
        <w:pStyle w:val="ListParagraph"/>
        <w:numPr>
          <w:ilvl w:val="1"/>
          <w:numId w:val="6"/>
        </w:numPr>
      </w:pPr>
      <w:r>
        <w:t>Green to create the feeling of security</w:t>
      </w:r>
    </w:p>
    <w:p w14:paraId="3579D3A9" w14:textId="77777777" w:rsidR="00563FE4" w:rsidRDefault="0046369F" w:rsidP="0046369F">
      <w:pPr>
        <w:pStyle w:val="ListParagraph"/>
        <w:numPr>
          <w:ilvl w:val="1"/>
          <w:numId w:val="6"/>
        </w:numPr>
      </w:pPr>
      <w:r>
        <w:t>Orange / Yellow</w:t>
      </w:r>
      <w:r w:rsidR="006E1962">
        <w:t xml:space="preserve"> for a combined feeling of optimism and confidence </w:t>
      </w:r>
    </w:p>
    <w:p w14:paraId="1DB9D55C" w14:textId="77777777" w:rsidR="0046369F" w:rsidRDefault="00834081" w:rsidP="0046369F">
      <w:pPr>
        <w:pStyle w:val="ListParagraph"/>
        <w:numPr>
          <w:ilvl w:val="2"/>
          <w:numId w:val="6"/>
        </w:numPr>
      </w:pPr>
      <w:hyperlink r:id="rId12" w:history="1">
        <w:r w:rsidR="0046369F" w:rsidRPr="00E35D28">
          <w:rPr>
            <w:rStyle w:val="Hyperlink"/>
          </w:rPr>
          <w:t>https://www.business2community.com/marketing/10-colors-that-increase-sales-and-why-0366997</w:t>
        </w:r>
      </w:hyperlink>
      <w:r w:rsidR="0046369F">
        <w:t xml:space="preserve"> </w:t>
      </w:r>
    </w:p>
    <w:p w14:paraId="7D3AF187" w14:textId="77777777" w:rsidR="0046369F" w:rsidRDefault="00834081" w:rsidP="0046369F">
      <w:pPr>
        <w:pStyle w:val="ListParagraph"/>
        <w:numPr>
          <w:ilvl w:val="2"/>
          <w:numId w:val="6"/>
        </w:numPr>
      </w:pPr>
      <w:hyperlink r:id="rId13" w:history="1">
        <w:r w:rsidR="0046369F" w:rsidRPr="00E35D28">
          <w:rPr>
            <w:rStyle w:val="Hyperlink"/>
          </w:rPr>
          <w:t>https://insightsinmarketing.com/resources/infographics/how-does-color-affect-consumer-behavior/</w:t>
        </w:r>
      </w:hyperlink>
      <w:r w:rsidR="0046369F">
        <w:t xml:space="preserve"> </w:t>
      </w:r>
    </w:p>
    <w:p w14:paraId="5950B058" w14:textId="77777777" w:rsidR="0046369F" w:rsidRDefault="00834081" w:rsidP="00874AA1">
      <w:pPr>
        <w:pStyle w:val="ListParagraph"/>
        <w:numPr>
          <w:ilvl w:val="2"/>
          <w:numId w:val="6"/>
        </w:numPr>
      </w:pPr>
      <w:hyperlink r:id="rId14" w:history="1">
        <w:r w:rsidR="0046369F" w:rsidRPr="00E35D28">
          <w:rPr>
            <w:rStyle w:val="Hyperlink"/>
          </w:rPr>
          <w:t>https://www.crazyegg.com/blog/colors-proven-to-boost-sales/</w:t>
        </w:r>
      </w:hyperlink>
    </w:p>
    <w:p w14:paraId="0789F3D1" w14:textId="77777777" w:rsidR="006E1962" w:rsidRDefault="006E1962" w:rsidP="006E1962">
      <w:pPr>
        <w:pStyle w:val="ListParagraph"/>
        <w:ind w:left="1080"/>
      </w:pPr>
    </w:p>
    <w:p w14:paraId="525B5637" w14:textId="77777777" w:rsidR="006E1962" w:rsidRDefault="006E1962" w:rsidP="006E1962">
      <w:pPr>
        <w:pStyle w:val="ListParagraph"/>
        <w:numPr>
          <w:ilvl w:val="0"/>
          <w:numId w:val="6"/>
        </w:numPr>
      </w:pPr>
      <w:r>
        <w:t>Demand for E-Commerce</w:t>
      </w:r>
    </w:p>
    <w:p w14:paraId="15076C27" w14:textId="77777777" w:rsidR="006E1962" w:rsidRDefault="006E1962" w:rsidP="006E1962">
      <w:pPr>
        <w:pStyle w:val="ListParagraph"/>
        <w:numPr>
          <w:ilvl w:val="1"/>
          <w:numId w:val="6"/>
        </w:numPr>
      </w:pPr>
      <w:r>
        <w:t>Increase in e-Commerce sales to the Trillions.</w:t>
      </w:r>
    </w:p>
    <w:p w14:paraId="58CCC46C" w14:textId="77777777" w:rsidR="006E1962" w:rsidRDefault="00834081" w:rsidP="006E1962">
      <w:pPr>
        <w:pStyle w:val="ListParagraph"/>
        <w:numPr>
          <w:ilvl w:val="2"/>
          <w:numId w:val="6"/>
        </w:numPr>
      </w:pPr>
      <w:hyperlink r:id="rId15" w:history="1">
        <w:r w:rsidR="006E1962" w:rsidRPr="00E35D28">
          <w:rPr>
            <w:rStyle w:val="Hyperlink"/>
          </w:rPr>
          <w:t>https://www.emarketer.com/articles/topics/retail-ecommerce</w:t>
        </w:r>
      </w:hyperlink>
      <w:r w:rsidR="006E1962">
        <w:t xml:space="preserve"> </w:t>
      </w:r>
    </w:p>
    <w:p w14:paraId="42983C2D" w14:textId="77777777" w:rsidR="006E1962" w:rsidRDefault="00834081" w:rsidP="006E1962">
      <w:pPr>
        <w:pStyle w:val="ListParagraph"/>
        <w:numPr>
          <w:ilvl w:val="2"/>
          <w:numId w:val="6"/>
        </w:numPr>
      </w:pPr>
      <w:hyperlink r:id="rId16" w:history="1">
        <w:r w:rsidR="006E1962" w:rsidRPr="00E35D28">
          <w:rPr>
            <w:rStyle w:val="Hyperlink"/>
          </w:rPr>
          <w:t>https://www.bigcommerce.com/blog/ecommerce-demand-forecasting/</w:t>
        </w:r>
      </w:hyperlink>
      <w:r w:rsidR="006E1962">
        <w:t xml:space="preserve"> </w:t>
      </w:r>
      <w:r w:rsidR="006E1962">
        <w:tab/>
      </w:r>
      <w:r w:rsidR="006E1962">
        <w:tab/>
      </w:r>
    </w:p>
    <w:p w14:paraId="65495520" w14:textId="77777777" w:rsidR="00044941" w:rsidRDefault="00044941" w:rsidP="00874AA1"/>
    <w:p w14:paraId="4953911B" w14:textId="77777777" w:rsidR="006E1962" w:rsidRPr="00874AA1" w:rsidRDefault="006E1962" w:rsidP="006E1962">
      <w:pPr>
        <w:pStyle w:val="Heading1"/>
      </w:pPr>
      <w:r>
        <w:t xml:space="preserve">Role Breakdown: </w:t>
      </w:r>
    </w:p>
    <w:p w14:paraId="25F2828A" w14:textId="77777777" w:rsidR="006E1962" w:rsidRDefault="006E1962" w:rsidP="006E1962">
      <w:pPr>
        <w:ind w:left="720"/>
      </w:pPr>
      <w:r>
        <w:t>All aspects are to be completed by me with help from my instructor and tutor.</w:t>
      </w:r>
    </w:p>
    <w:p w14:paraId="6386B7C8" w14:textId="77777777" w:rsidR="00764F5C" w:rsidRDefault="00764F5C" w:rsidP="00765E3C"/>
    <w:p w14:paraId="424550B8" w14:textId="77777777" w:rsidR="00765E3C" w:rsidRPr="00874AA1" w:rsidRDefault="00765E3C" w:rsidP="00765E3C">
      <w:pPr>
        <w:pStyle w:val="Heading1"/>
      </w:pPr>
      <w:r>
        <w:t xml:space="preserve">Project Management: </w:t>
      </w:r>
    </w:p>
    <w:p w14:paraId="78366D3F" w14:textId="77777777" w:rsidR="00765E3C" w:rsidRDefault="00765E3C" w:rsidP="008A14B0">
      <w:pPr>
        <w:ind w:left="720"/>
      </w:pPr>
      <w:r>
        <w:t xml:space="preserve">The development of the app will be done with </w:t>
      </w:r>
      <w:r w:rsidR="008A14B0">
        <w:t>Team.Monday.com</w:t>
      </w:r>
      <w:r>
        <w:t xml:space="preserve"> </w:t>
      </w:r>
    </w:p>
    <w:p w14:paraId="5B09F1E3" w14:textId="77777777" w:rsidR="006E1962" w:rsidRDefault="006E1962" w:rsidP="006E1962"/>
    <w:p w14:paraId="27916FCD" w14:textId="77777777" w:rsidR="006E1962" w:rsidRPr="00874AA1" w:rsidRDefault="006E1962" w:rsidP="006E1962">
      <w:pPr>
        <w:pStyle w:val="Heading1"/>
      </w:pPr>
      <w:r>
        <w:t xml:space="preserve">Schedule: </w:t>
      </w:r>
    </w:p>
    <w:p w14:paraId="117AD940" w14:textId="77777777" w:rsidR="006E1962" w:rsidRDefault="006E1962" w:rsidP="006E1962">
      <w:pPr>
        <w:ind w:left="720"/>
      </w:pPr>
      <w:r>
        <w:t>May 11, 2021- Submission of project proposal.</w:t>
      </w:r>
    </w:p>
    <w:p w14:paraId="30ED348F" w14:textId="77777777" w:rsidR="006E1962" w:rsidRDefault="006E1962" w:rsidP="006E1962">
      <w:pPr>
        <w:ind w:left="720"/>
      </w:pPr>
      <w:r>
        <w:t>May 19, 2021- Mini Project presentation</w:t>
      </w:r>
      <w:r w:rsidR="0044733A">
        <w:t xml:space="preserve"> with functional product</w:t>
      </w:r>
    </w:p>
    <w:p w14:paraId="1706104B" w14:textId="77777777" w:rsidR="006E1962" w:rsidRDefault="006E1962" w:rsidP="006E1962">
      <w:pPr>
        <w:ind w:left="720"/>
      </w:pPr>
      <w:r>
        <w:t>May 21, 2021- Presentation of completed product</w:t>
      </w:r>
    </w:p>
    <w:p w14:paraId="5EABC584" w14:textId="77777777" w:rsidR="006E1962" w:rsidRDefault="006E1962" w:rsidP="006E1962">
      <w:pPr>
        <w:ind w:left="720"/>
      </w:pPr>
    </w:p>
    <w:p w14:paraId="7EC54299" w14:textId="77777777" w:rsidR="006E1962" w:rsidRPr="00874AA1" w:rsidRDefault="006E1962" w:rsidP="00874AA1"/>
    <w:sectPr w:rsidR="006E1962" w:rsidRPr="00874AA1" w:rsidSect="008C3268">
      <w:pgSz w:w="12240" w:h="15840"/>
      <w:pgMar w:top="720" w:right="720" w:bottom="720" w:left="720" w:header="576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3BD6AD" w14:textId="77777777" w:rsidR="00834081" w:rsidRDefault="00834081" w:rsidP="00524988">
      <w:pPr>
        <w:spacing w:after="0" w:line="240" w:lineRule="auto"/>
      </w:pPr>
      <w:r>
        <w:separator/>
      </w:r>
    </w:p>
  </w:endnote>
  <w:endnote w:type="continuationSeparator" w:id="0">
    <w:p w14:paraId="59D34C00" w14:textId="77777777" w:rsidR="00834081" w:rsidRDefault="00834081" w:rsidP="00524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Bodoni MT">
    <w:altName w:val="Cambria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871C16" w14:textId="77777777" w:rsidR="00834081" w:rsidRDefault="00834081" w:rsidP="00524988">
      <w:pPr>
        <w:spacing w:after="0" w:line="240" w:lineRule="auto"/>
      </w:pPr>
      <w:r>
        <w:separator/>
      </w:r>
    </w:p>
  </w:footnote>
  <w:footnote w:type="continuationSeparator" w:id="0">
    <w:p w14:paraId="55F2EDEE" w14:textId="77777777" w:rsidR="00834081" w:rsidRDefault="00834081" w:rsidP="005249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95D8FD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A012A3E"/>
    <w:multiLevelType w:val="hybridMultilevel"/>
    <w:tmpl w:val="6E74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0049C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3E6B495C"/>
    <w:multiLevelType w:val="hybridMultilevel"/>
    <w:tmpl w:val="2B387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925079"/>
    <w:multiLevelType w:val="hybridMultilevel"/>
    <w:tmpl w:val="F1B41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CB5B48"/>
    <w:multiLevelType w:val="hybridMultilevel"/>
    <w:tmpl w:val="5FCCA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65"/>
    <w:rsid w:val="0003369F"/>
    <w:rsid w:val="00044941"/>
    <w:rsid w:val="00076856"/>
    <w:rsid w:val="00097C80"/>
    <w:rsid w:val="000E406B"/>
    <w:rsid w:val="00151A42"/>
    <w:rsid w:val="001E3ADA"/>
    <w:rsid w:val="002261A4"/>
    <w:rsid w:val="002F1EA7"/>
    <w:rsid w:val="003169C1"/>
    <w:rsid w:val="00432A3E"/>
    <w:rsid w:val="0044733A"/>
    <w:rsid w:val="0046369F"/>
    <w:rsid w:val="00481FAD"/>
    <w:rsid w:val="00483FFD"/>
    <w:rsid w:val="00493584"/>
    <w:rsid w:val="005244D5"/>
    <w:rsid w:val="00524988"/>
    <w:rsid w:val="00563FE4"/>
    <w:rsid w:val="005733DE"/>
    <w:rsid w:val="00575138"/>
    <w:rsid w:val="00575C9D"/>
    <w:rsid w:val="005854E9"/>
    <w:rsid w:val="005971D0"/>
    <w:rsid w:val="005E17D8"/>
    <w:rsid w:val="00635D86"/>
    <w:rsid w:val="006E1962"/>
    <w:rsid w:val="00764F5C"/>
    <w:rsid w:val="00765E3C"/>
    <w:rsid w:val="00783197"/>
    <w:rsid w:val="00834081"/>
    <w:rsid w:val="008648AA"/>
    <w:rsid w:val="00874AA1"/>
    <w:rsid w:val="008A14B0"/>
    <w:rsid w:val="008C3268"/>
    <w:rsid w:val="00D418F3"/>
    <w:rsid w:val="00ED1865"/>
    <w:rsid w:val="00FA6F20"/>
    <w:rsid w:val="4BDEC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D1DE18"/>
  <w15:chartTrackingRefBased/>
  <w15:docId w15:val="{7B8EAD1D-1981-6F48-8661-427C68624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74AA1"/>
  </w:style>
  <w:style w:type="paragraph" w:styleId="Heading1">
    <w:name w:val="heading 1"/>
    <w:basedOn w:val="Normal"/>
    <w:link w:val="Heading1Char"/>
    <w:uiPriority w:val="9"/>
    <w:qFormat/>
    <w:rsid w:val="00874AA1"/>
    <w:pPr>
      <w:keepNext/>
      <w:keepLines/>
      <w:contextualSpacing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874AA1"/>
    <w:pPr>
      <w:contextualSpacing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874AA1"/>
    <w:pPr>
      <w:contextualSpacing/>
      <w:outlineLvl w:val="2"/>
    </w:pPr>
    <w:rPr>
      <w:rFonts w:eastAsiaTheme="majorEastAsia" w:cstheme="majorBidi"/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11"/>
    <w:rsid w:val="00874AA1"/>
    <w:pPr>
      <w:numPr>
        <w:numId w:val="4"/>
      </w:numPr>
      <w:ind w:left="720"/>
      <w:contextualSpacing/>
    </w:pPr>
    <w:rPr>
      <w:sz w:val="22"/>
    </w:rPr>
  </w:style>
  <w:style w:type="paragraph" w:styleId="Title">
    <w:name w:val="Title"/>
    <w:basedOn w:val="Normal"/>
    <w:next w:val="Normal"/>
    <w:link w:val="TitleChar"/>
    <w:uiPriority w:val="1"/>
    <w:qFormat/>
    <w:rsid w:val="00874AA1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874AA1"/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74AA1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AA1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4AA1"/>
    <w:rPr>
      <w:rFonts w:eastAsiaTheme="majorEastAsia" w:cstheme="majorBidi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AA1"/>
  </w:style>
  <w:style w:type="paragraph" w:styleId="Footer">
    <w:name w:val="footer"/>
    <w:basedOn w:val="Normal"/>
    <w:link w:val="Foot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AA1"/>
  </w:style>
  <w:style w:type="character" w:styleId="PlaceholderText">
    <w:name w:val="Placeholder Text"/>
    <w:basedOn w:val="DefaultParagraphFont"/>
    <w:uiPriority w:val="99"/>
    <w:semiHidden/>
    <w:rsid w:val="00874AA1"/>
    <w:rPr>
      <w:color w:val="808080"/>
    </w:rPr>
  </w:style>
  <w:style w:type="paragraph" w:customStyle="1" w:styleId="Normal-Indented">
    <w:name w:val="Normal - Indented"/>
    <w:basedOn w:val="Normal"/>
    <w:uiPriority w:val="12"/>
    <w:qFormat/>
    <w:rsid w:val="00874AA1"/>
    <w:pPr>
      <w:ind w:left="720"/>
      <w:contextualSpacing/>
    </w:pPr>
  </w:style>
  <w:style w:type="paragraph" w:styleId="ListParagraph">
    <w:name w:val="List Paragraph"/>
    <w:basedOn w:val="Normal"/>
    <w:uiPriority w:val="34"/>
    <w:unhideWhenUsed/>
    <w:qFormat/>
    <w:rsid w:val="0046369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36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36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1962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4F5C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4F5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insightsinmarketing.com/resources/infographics/how-does-color-affect-consumer-behavior/" TargetMode="Externa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www.business2community.com/marketing/10-colors-that-increase-sales-and-why-0366997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www.bigcommerce.com/blog/ecommerce-demand-forecasting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iff"/><Relationship Id="rId5" Type="http://schemas.openxmlformats.org/officeDocument/2006/relationships/styles" Target="styles.xml"/><Relationship Id="rId15" Type="http://schemas.openxmlformats.org/officeDocument/2006/relationships/hyperlink" Target="https://www.emarketer.com/articles/topics/retail-ecommerce" TargetMode="External"/><Relationship Id="rId10" Type="http://schemas.openxmlformats.org/officeDocument/2006/relationships/image" Target="media/image1.tiff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crazyegg.com/blog/colors-proven-to-boost-sales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lmoreno/Library/Containers/com.microsoft.Word/Data/Library/Application%20Support/Microsoft/Office/16.0/DTS/Search/%7b7B3EE40C-F149-AA40-A34A-4B9079011CDA%7dtf6740983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3FEF603CD764743AF7D8BBE6BB7E5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61BB98-B332-C546-B3F8-69AE20C85808}"/>
      </w:docPartPr>
      <w:docPartBody>
        <w:p w:rsidR="008F6A64" w:rsidRDefault="007C655B">
          <w:pPr>
            <w:pStyle w:val="D3FEF603CD764743AF7D8BBE6BB7E5A1"/>
          </w:pPr>
          <w:r w:rsidRPr="00874AA1">
            <w:t>Project Overview:</w:t>
          </w:r>
        </w:p>
      </w:docPartBody>
    </w:docPart>
    <w:docPart>
      <w:docPartPr>
        <w:name w:val="292669F4E5936E44A0C0A496A08800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E69292-3757-7643-80A5-61CAB73B163B}"/>
      </w:docPartPr>
      <w:docPartBody>
        <w:p w:rsidR="008F6A64" w:rsidRDefault="004B64F8" w:rsidP="004B64F8">
          <w:pPr>
            <w:pStyle w:val="292669F4E5936E44A0C0A496A0880059"/>
          </w:pPr>
          <w:r w:rsidRPr="00874AA1">
            <w:t>List objectives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Bodoni MT">
    <w:altName w:val="Cambria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4F8"/>
    <w:rsid w:val="00171532"/>
    <w:rsid w:val="004B64F8"/>
    <w:rsid w:val="007C655B"/>
    <w:rsid w:val="008F6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2FBCAE1E609434C9FF5776F4234140F">
    <w:name w:val="02FBCAE1E609434C9FF5776F4234140F"/>
  </w:style>
  <w:style w:type="paragraph" w:customStyle="1" w:styleId="3B4FB31770E14B478C8A95C72842A696">
    <w:name w:val="3B4FB31770E14B478C8A95C72842A696"/>
  </w:style>
  <w:style w:type="paragraph" w:customStyle="1" w:styleId="D3FEF603CD764743AF7D8BBE6BB7E5A1">
    <w:name w:val="D3FEF603CD764743AF7D8BBE6BB7E5A1"/>
  </w:style>
  <w:style w:type="paragraph" w:customStyle="1" w:styleId="165400CBB022314387B9CEB00B242B7A">
    <w:name w:val="165400CBB022314387B9CEB00B242B7A"/>
  </w:style>
  <w:style w:type="paragraph" w:customStyle="1" w:styleId="37461E95EB72D5439D284828D3F08DF2">
    <w:name w:val="37461E95EB72D5439D284828D3F08DF2"/>
  </w:style>
  <w:style w:type="paragraph" w:customStyle="1" w:styleId="AC2B0FFC1C3778418D04117C51966656">
    <w:name w:val="AC2B0FFC1C3778418D04117C51966656"/>
  </w:style>
  <w:style w:type="paragraph" w:customStyle="1" w:styleId="BC83AE84F5E4654DB18803526561DB21">
    <w:name w:val="BC83AE84F5E4654DB18803526561DB21"/>
  </w:style>
  <w:style w:type="paragraph" w:customStyle="1" w:styleId="46FF92595EA2144EA625D61702D1716F">
    <w:name w:val="46FF92595EA2144EA625D61702D1716F"/>
  </w:style>
  <w:style w:type="paragraph" w:customStyle="1" w:styleId="8AA02CAC8418A64BB46880E23057865F">
    <w:name w:val="8AA02CAC8418A64BB46880E23057865F"/>
  </w:style>
  <w:style w:type="paragraph" w:customStyle="1" w:styleId="ADB8A66B2E1D7F4D8C4F54D2BA5EDCAC">
    <w:name w:val="ADB8A66B2E1D7F4D8C4F54D2BA5EDCAC"/>
  </w:style>
  <w:style w:type="paragraph" w:customStyle="1" w:styleId="6400A929D872834C95DB321F5EBA9E33">
    <w:name w:val="6400A929D872834C95DB321F5EBA9E33"/>
  </w:style>
  <w:style w:type="paragraph" w:customStyle="1" w:styleId="8257803CEC741B4293B7896CDB9004BD">
    <w:name w:val="8257803CEC741B4293B7896CDB9004BD"/>
  </w:style>
  <w:style w:type="paragraph" w:customStyle="1" w:styleId="AAB3523E6BD67246B574E3301D4BF3BF">
    <w:name w:val="AAB3523E6BD67246B574E3301D4BF3BF"/>
  </w:style>
  <w:style w:type="paragraph" w:customStyle="1" w:styleId="E81FF4AA44A6414481806E2BE626C023">
    <w:name w:val="E81FF4AA44A6414481806E2BE626C023"/>
  </w:style>
  <w:style w:type="paragraph" w:customStyle="1" w:styleId="1C6502DB5B72A2438945E5C4C12C911B">
    <w:name w:val="1C6502DB5B72A2438945E5C4C12C911B"/>
  </w:style>
  <w:style w:type="paragraph" w:customStyle="1" w:styleId="AC8EF38FAC907D44BA37AF7412CA64CB">
    <w:name w:val="AC8EF38FAC907D44BA37AF7412CA64CB"/>
  </w:style>
  <w:style w:type="paragraph" w:customStyle="1" w:styleId="7B3BEB432C57AE4A945BFDEEDF224432">
    <w:name w:val="7B3BEB432C57AE4A945BFDEEDF224432"/>
  </w:style>
  <w:style w:type="paragraph" w:customStyle="1" w:styleId="D6F4CCFBA5B12B43926906C89BEB6D66">
    <w:name w:val="D6F4CCFBA5B12B43926906C89BEB6D66"/>
  </w:style>
  <w:style w:type="paragraph" w:customStyle="1" w:styleId="81780D2FB5CE3B448F4DB676B32687FF">
    <w:name w:val="81780D2FB5CE3B448F4DB676B32687FF"/>
  </w:style>
  <w:style w:type="paragraph" w:customStyle="1" w:styleId="BE55FBC3D3C2D643AC3764FC279E5810">
    <w:name w:val="BE55FBC3D3C2D643AC3764FC279E5810"/>
  </w:style>
  <w:style w:type="paragraph" w:customStyle="1" w:styleId="FB49C59C5B527A4696057E8F965DC0DB">
    <w:name w:val="FB49C59C5B527A4696057E8F965DC0DB"/>
  </w:style>
  <w:style w:type="paragraph" w:customStyle="1" w:styleId="EDA1FEF4D710FD4F99B88CE5C5814CF7">
    <w:name w:val="EDA1FEF4D710FD4F99B88CE5C5814CF7"/>
  </w:style>
  <w:style w:type="paragraph" w:customStyle="1" w:styleId="81DB872966E4CB49AAE99DE8046BCC3D">
    <w:name w:val="81DB872966E4CB49AAE99DE8046BCC3D"/>
  </w:style>
  <w:style w:type="paragraph" w:customStyle="1" w:styleId="4615AE3F8FA3E045AF115A18A789F444">
    <w:name w:val="4615AE3F8FA3E045AF115A18A789F444"/>
  </w:style>
  <w:style w:type="paragraph" w:customStyle="1" w:styleId="E772093F67504A44B6DF1BF3124C8EF3">
    <w:name w:val="E772093F67504A44B6DF1BF3124C8EF3"/>
  </w:style>
  <w:style w:type="paragraph" w:customStyle="1" w:styleId="93670F6CDCD52E4EA67B3E1723235475">
    <w:name w:val="93670F6CDCD52E4EA67B3E1723235475"/>
  </w:style>
  <w:style w:type="paragraph" w:customStyle="1" w:styleId="564112E229147A4C888D69D2193E10F4">
    <w:name w:val="564112E229147A4C888D69D2193E10F4"/>
  </w:style>
  <w:style w:type="paragraph" w:customStyle="1" w:styleId="0127D24BBBAC004CA5577E0C2F9049F0">
    <w:name w:val="0127D24BBBAC004CA5577E0C2F9049F0"/>
    <w:rsid w:val="004B64F8"/>
  </w:style>
  <w:style w:type="paragraph" w:customStyle="1" w:styleId="292669F4E5936E44A0C0A496A0880059">
    <w:name w:val="292669F4E5936E44A0C0A496A0880059"/>
    <w:rsid w:val="004B64F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Bodoni MT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3D40F5E8-4448-4982-82F4-146B74EB9EB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7D55E06-64DA-42F3-AD6E-D3DC24069E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A075BD4-F53C-4E01-9EDE-4652C8A1FE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{7B3EE40C-F149-AA40-A34A-4B9079011CDA}tf67409836.dotx</Template>
  <TotalTime>2</TotalTime>
  <Pages>4</Pages>
  <Words>544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cp:lastPrinted>2021-05-11T18:17:00Z</cp:lastPrinted>
  <dcterms:created xsi:type="dcterms:W3CDTF">2021-05-11T18:17:00Z</dcterms:created>
  <dcterms:modified xsi:type="dcterms:W3CDTF">2021-05-11T19:03:00Z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